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9480"/>
        <w:gridCol w:w="4365"/>
        <w:gridCol w:w="345"/>
      </w:tblGrid>
      <w:tr w:rsidR="006A74ED" w14:paraId="303221E0" w14:textId="77777777">
        <w:trPr>
          <w:trHeight w:hRule="exact" w:val="195"/>
        </w:trPr>
        <w:tc>
          <w:tcPr>
            <w:tcW w:w="270" w:type="dxa"/>
          </w:tcPr>
          <w:p w14:paraId="6C84EB3B" w14:textId="2A52FFF1" w:rsidR="006A74ED" w:rsidRPr="00BA30B9" w:rsidRDefault="006A74ED">
            <w:pPr>
              <w:rPr>
                <w:b/>
                <w:bCs/>
              </w:rPr>
            </w:pPr>
          </w:p>
        </w:tc>
        <w:tc>
          <w:tcPr>
            <w:tcW w:w="9480" w:type="dxa"/>
          </w:tcPr>
          <w:p w14:paraId="4241342A" w14:textId="77777777" w:rsidR="006A74ED" w:rsidRDefault="006A74ED"/>
        </w:tc>
        <w:tc>
          <w:tcPr>
            <w:tcW w:w="4365" w:type="dxa"/>
          </w:tcPr>
          <w:p w14:paraId="5A7B014E" w14:textId="77777777" w:rsidR="006A74ED" w:rsidRDefault="006A74ED"/>
        </w:tc>
        <w:tc>
          <w:tcPr>
            <w:tcW w:w="345" w:type="dxa"/>
          </w:tcPr>
          <w:p w14:paraId="3BEDE334" w14:textId="77777777" w:rsidR="006A74ED" w:rsidRDefault="006A74ED"/>
        </w:tc>
      </w:tr>
      <w:tr w:rsidR="006A74ED" w14:paraId="0CFFF0F2" w14:textId="77777777">
        <w:trPr>
          <w:trHeight w:hRule="exact" w:val="105"/>
        </w:trPr>
        <w:tc>
          <w:tcPr>
            <w:tcW w:w="270" w:type="dxa"/>
          </w:tcPr>
          <w:p w14:paraId="4661334A" w14:textId="35BFAD24" w:rsidR="006A74ED" w:rsidRPr="00511082" w:rsidRDefault="006A74ED">
            <w:pPr>
              <w:rPr>
                <w:b/>
                <w:bCs/>
              </w:rPr>
            </w:pPr>
          </w:p>
        </w:tc>
        <w:tc>
          <w:tcPr>
            <w:tcW w:w="9480" w:type="dxa"/>
          </w:tcPr>
          <w:p w14:paraId="19F98609" w14:textId="77777777" w:rsidR="006A74ED" w:rsidRDefault="006A74ED"/>
        </w:tc>
        <w:tc>
          <w:tcPr>
            <w:tcW w:w="4365" w:type="dxa"/>
          </w:tcPr>
          <w:p w14:paraId="1497CD2E" w14:textId="77777777" w:rsidR="006A74ED" w:rsidRDefault="006A74ED"/>
        </w:tc>
        <w:tc>
          <w:tcPr>
            <w:tcW w:w="345" w:type="dxa"/>
          </w:tcPr>
          <w:p w14:paraId="1EA7233F" w14:textId="77777777" w:rsidR="006A74ED" w:rsidRDefault="006A74ED"/>
        </w:tc>
      </w:tr>
      <w:tr w:rsidR="006A74ED" w14:paraId="35367238" w14:textId="77777777">
        <w:trPr>
          <w:trHeight w:hRule="exact" w:val="6840"/>
        </w:trPr>
        <w:tc>
          <w:tcPr>
            <w:tcW w:w="270" w:type="dxa"/>
          </w:tcPr>
          <w:p w14:paraId="51CB2B36" w14:textId="77777777" w:rsidR="006A74ED" w:rsidRDefault="006A74ED"/>
        </w:tc>
        <w:tc>
          <w:tcPr>
            <w:tcW w:w="9480" w:type="dxa"/>
          </w:tcPr>
          <w:p w14:paraId="07C56D8A" w14:textId="77777777" w:rsidR="00511082" w:rsidRDefault="00511082"/>
          <w:p w14:paraId="16E15E78" w14:textId="32BBC697" w:rsidR="00511082" w:rsidRPr="00511082" w:rsidRDefault="00511082">
            <w:pPr>
              <w:rPr>
                <w:rFonts w:ascii="Arial" w:hAnsi="Arial" w:cs="Arial"/>
                <w:b/>
                <w:bCs/>
              </w:rPr>
            </w:pPr>
            <w:r w:rsidRPr="00511082">
              <w:rPr>
                <w:rFonts w:ascii="Arial" w:hAnsi="Arial" w:cs="Arial"/>
                <w:b/>
                <w:bCs/>
              </w:rPr>
              <w:t>2025/26 LGB meeting attendance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31"/>
              <w:gridCol w:w="2549"/>
              <w:gridCol w:w="540"/>
              <w:gridCol w:w="540"/>
              <w:gridCol w:w="540"/>
              <w:gridCol w:w="540"/>
              <w:gridCol w:w="540"/>
            </w:tblGrid>
            <w:tr w:rsidR="006D79FE" w14:paraId="0562775A" w14:textId="77777777" w:rsidTr="00C36B5C">
              <w:trPr>
                <w:trHeight w:hRule="exact" w:val="1732"/>
              </w:trPr>
              <w:tc>
                <w:tcPr>
                  <w:tcW w:w="3431" w:type="dxa"/>
                </w:tcPr>
                <w:p w14:paraId="7A459267" w14:textId="77777777" w:rsidR="006D79FE" w:rsidRDefault="006D79FE"/>
              </w:tc>
              <w:tc>
                <w:tcPr>
                  <w:tcW w:w="2549" w:type="dxa"/>
                </w:tcPr>
                <w:p w14:paraId="5A0E66D0" w14:textId="77777777" w:rsidR="006D79FE" w:rsidRDefault="006D79FE"/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58B1AE4" w14:textId="77777777" w:rsidR="006D79FE" w:rsidRDefault="006D79F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4C728B4" w14:textId="77777777" w:rsidR="006D79FE" w:rsidRDefault="006D79F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7716B57" w14:textId="77777777" w:rsidR="006D79FE" w:rsidRDefault="006D79F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52FBC4C" w14:textId="77777777" w:rsidR="006D79FE" w:rsidRDefault="006D79F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357ABB0" w14:textId="77777777" w:rsidR="006D79FE" w:rsidRDefault="006D79F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</w:tr>
            <w:tr w:rsidR="006D79FE" w14:paraId="01185772" w14:textId="77777777" w:rsidTr="00C36B5C">
              <w:trPr>
                <w:trHeight w:hRule="exact" w:val="1356"/>
              </w:trPr>
              <w:tc>
                <w:tcPr>
                  <w:tcW w:w="3431" w:type="dxa"/>
                  <w:vAlign w:val="bottom"/>
                </w:tcPr>
                <w:p w14:paraId="2D896747" w14:textId="77777777" w:rsidR="006D79FE" w:rsidRDefault="006D79FE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549" w:type="dxa"/>
                  <w:vAlign w:val="bottom"/>
                </w:tcPr>
                <w:p w14:paraId="0B4BCF62" w14:textId="77777777" w:rsidR="006D79FE" w:rsidRDefault="006D79FE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65FAC1A" w14:textId="77777777" w:rsidR="006D79FE" w:rsidRDefault="006D79F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Sep 2025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F6AE59B" w14:textId="77777777" w:rsidR="006D79FE" w:rsidRDefault="006D79F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Dec 2025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2F73784" w14:textId="77777777" w:rsidR="006D79FE" w:rsidRDefault="006D79F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03 Mar 2026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1196C03" w14:textId="77777777" w:rsidR="006D79FE" w:rsidRDefault="006D79F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May 2026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7519D9D" w14:textId="77777777" w:rsidR="006D79FE" w:rsidRDefault="006D79F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Jul 2026</w:t>
                  </w:r>
                </w:p>
              </w:tc>
            </w:tr>
            <w:tr w:rsidR="006D79FE" w14:paraId="0FB4FFE6" w14:textId="77777777" w:rsidTr="00C36B5C">
              <w:trPr>
                <w:trHeight w:hRule="exact" w:val="335"/>
              </w:trPr>
              <w:tc>
                <w:tcPr>
                  <w:tcW w:w="343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DF67DD" w14:textId="77777777" w:rsidR="006D79FE" w:rsidRDefault="006D79F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Gerrard Crosby</w:t>
                  </w:r>
                </w:p>
              </w:tc>
              <w:tc>
                <w:tcPr>
                  <w:tcW w:w="25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A04CA6" w14:textId="77777777" w:rsidR="006D79FE" w:rsidRDefault="006D79F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06A9469A" w14:textId="77777777" w:rsidR="006D79FE" w:rsidRDefault="006D79FE">
                  <w:pPr>
                    <w:jc w:val="center"/>
                  </w:pP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12ECD040" w14:textId="77777777" w:rsidR="006D79FE" w:rsidRDefault="006D79FE">
                  <w:pPr>
                    <w:jc w:val="center"/>
                  </w:pP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FDF4D7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A6A62D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41C1CF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D79FE" w14:paraId="19CE76FF" w14:textId="77777777" w:rsidTr="00C36B5C">
              <w:trPr>
                <w:trHeight w:hRule="exact" w:val="335"/>
              </w:trPr>
              <w:tc>
                <w:tcPr>
                  <w:tcW w:w="343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C9E6AF" w14:textId="77777777" w:rsidR="006D79FE" w:rsidRDefault="006D79F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Marie Godfrey</w:t>
                  </w:r>
                </w:p>
              </w:tc>
              <w:tc>
                <w:tcPr>
                  <w:tcW w:w="25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A39008" w14:textId="3E48757F" w:rsidR="006D79FE" w:rsidRPr="00405AF3" w:rsidRDefault="00C36B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05AF3">
                    <w:rPr>
                      <w:rFonts w:ascii="Arial" w:hAnsi="Arial" w:cs="Arial"/>
                      <w:sz w:val="20"/>
                      <w:szCs w:val="20"/>
                    </w:rPr>
                    <w:t>Foundation governor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D94F2F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598EA2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C199D8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2537C7C4" w14:textId="77777777" w:rsidR="006D79FE" w:rsidRDefault="006D79FE">
                  <w:pPr>
                    <w:jc w:val="center"/>
                  </w:pP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67F76AF0" w14:textId="77777777" w:rsidR="006D79FE" w:rsidRDefault="006D79FE">
                  <w:pPr>
                    <w:jc w:val="center"/>
                  </w:pPr>
                </w:p>
              </w:tc>
            </w:tr>
            <w:tr w:rsidR="006D79FE" w14:paraId="60E8238F" w14:textId="77777777" w:rsidTr="00C36B5C">
              <w:trPr>
                <w:trHeight w:hRule="exact" w:val="335"/>
              </w:trPr>
              <w:tc>
                <w:tcPr>
                  <w:tcW w:w="343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B7C724" w14:textId="235B7C8A" w:rsidR="006D79FE" w:rsidRDefault="006D79F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Helena Grahame</w:t>
                  </w:r>
                </w:p>
              </w:tc>
              <w:tc>
                <w:tcPr>
                  <w:tcW w:w="25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5F73E3" w14:textId="77777777" w:rsidR="006D79FE" w:rsidRPr="00405AF3" w:rsidRDefault="006D79F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05AF3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Staff governor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EDB410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FCFDF0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A6CAF5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C512FD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7642A8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D79FE" w14:paraId="5DE34FFC" w14:textId="77777777" w:rsidTr="00C36B5C">
              <w:trPr>
                <w:trHeight w:hRule="exact" w:val="335"/>
              </w:trPr>
              <w:tc>
                <w:tcPr>
                  <w:tcW w:w="343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A920F5" w14:textId="7D4B4CE2" w:rsidR="006D79FE" w:rsidRDefault="006D79F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Cathy Irons</w:t>
                  </w:r>
                </w:p>
              </w:tc>
              <w:tc>
                <w:tcPr>
                  <w:tcW w:w="25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622215" w14:textId="016DDDE0" w:rsidR="006D79FE" w:rsidRPr="00405AF3" w:rsidRDefault="0051108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05AF3">
                    <w:rPr>
                      <w:rFonts w:ascii="Arial" w:hAnsi="Arial" w:cs="Arial"/>
                      <w:sz w:val="20"/>
                      <w:szCs w:val="20"/>
                    </w:rPr>
                    <w:t>HFL Clerk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C2599D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5F5B59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405068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596EFD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03A525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D79FE" w14:paraId="45D33EEE" w14:textId="77777777" w:rsidTr="00C36B5C">
              <w:trPr>
                <w:trHeight w:hRule="exact" w:val="335"/>
              </w:trPr>
              <w:tc>
                <w:tcPr>
                  <w:tcW w:w="343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8064B0" w14:textId="510FF120" w:rsidR="006D79FE" w:rsidRDefault="006D79F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Martin Maloney</w:t>
                  </w:r>
                </w:p>
              </w:tc>
              <w:tc>
                <w:tcPr>
                  <w:tcW w:w="25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A3B496" w14:textId="77777777" w:rsidR="006D79FE" w:rsidRPr="00405AF3" w:rsidRDefault="006D79F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05AF3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Headteacher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53DA0D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4CA265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FEE358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647AF6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CE20F5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D79FE" w14:paraId="4D70850F" w14:textId="77777777" w:rsidTr="00C36B5C">
              <w:trPr>
                <w:trHeight w:hRule="exact" w:val="335"/>
              </w:trPr>
              <w:tc>
                <w:tcPr>
                  <w:tcW w:w="343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2207E7" w14:textId="77777777" w:rsidR="006D79FE" w:rsidRDefault="006D79F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Rev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Mgr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Seamus O'Boyle</w:t>
                  </w:r>
                </w:p>
              </w:tc>
              <w:tc>
                <w:tcPr>
                  <w:tcW w:w="25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9601C9" w14:textId="77777777" w:rsidR="006D79FE" w:rsidRPr="00405AF3" w:rsidRDefault="006D79F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05AF3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Foundation governor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CF3FD4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FDAD49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ED94D2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732B2E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4C7D51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D79FE" w14:paraId="727C60C9" w14:textId="77777777" w:rsidTr="00C36B5C">
              <w:trPr>
                <w:trHeight w:hRule="exact" w:val="335"/>
              </w:trPr>
              <w:tc>
                <w:tcPr>
                  <w:tcW w:w="343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AD7B5F" w14:textId="77777777" w:rsidR="006D79FE" w:rsidRDefault="006D79F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Christopher Richards</w:t>
                  </w:r>
                </w:p>
              </w:tc>
              <w:tc>
                <w:tcPr>
                  <w:tcW w:w="25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62CD11" w14:textId="77777777" w:rsidR="006D79FE" w:rsidRPr="00405AF3" w:rsidRDefault="006D79F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05AF3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61F232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EDEA97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4D5B6C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B943C3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693754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D79FE" w14:paraId="29424E30" w14:textId="77777777" w:rsidTr="00C36B5C">
              <w:trPr>
                <w:trHeight w:hRule="exact" w:val="335"/>
              </w:trPr>
              <w:tc>
                <w:tcPr>
                  <w:tcW w:w="343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9A05F8" w14:textId="77777777" w:rsidR="006D79FE" w:rsidRDefault="006D79F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Louise Robinson</w:t>
                  </w:r>
                </w:p>
              </w:tc>
              <w:tc>
                <w:tcPr>
                  <w:tcW w:w="25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E3B3D1" w14:textId="3723313A" w:rsidR="006D79FE" w:rsidRPr="00405AF3" w:rsidRDefault="00C36B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05AF3">
                    <w:rPr>
                      <w:rFonts w:ascii="Arial" w:hAnsi="Arial" w:cs="Arial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761FA9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AD75B8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548A15B2" w14:textId="77777777" w:rsidR="006D79FE" w:rsidRDefault="006D79FE">
                  <w:pPr>
                    <w:jc w:val="center"/>
                  </w:pP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506F1F43" w14:textId="77777777" w:rsidR="006D79FE" w:rsidRDefault="006D79FE">
                  <w:pPr>
                    <w:jc w:val="center"/>
                  </w:pP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520F1FC3" w14:textId="77777777" w:rsidR="006D79FE" w:rsidRDefault="006D79FE">
                  <w:pPr>
                    <w:jc w:val="center"/>
                  </w:pPr>
                </w:p>
              </w:tc>
            </w:tr>
            <w:tr w:rsidR="006D79FE" w14:paraId="3FF88494" w14:textId="77777777" w:rsidTr="00C36B5C">
              <w:trPr>
                <w:trHeight w:hRule="exact" w:val="335"/>
              </w:trPr>
              <w:tc>
                <w:tcPr>
                  <w:tcW w:w="343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BE52D0" w14:textId="320B2EF8" w:rsidR="006D79FE" w:rsidRDefault="006D79F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Theresa Whitfield</w:t>
                  </w:r>
                </w:p>
              </w:tc>
              <w:tc>
                <w:tcPr>
                  <w:tcW w:w="25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7BEB6C" w14:textId="77777777" w:rsidR="006D79FE" w:rsidRDefault="006D79F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0383CB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CB50C2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E5EBD6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951D8E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9B7587" w14:textId="77777777" w:rsidR="006D79FE" w:rsidRDefault="006D79F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</w:tbl>
          <w:p w14:paraId="3C02E5A7" w14:textId="77777777" w:rsidR="006A74ED" w:rsidRDefault="006A74ED"/>
        </w:tc>
        <w:tc>
          <w:tcPr>
            <w:tcW w:w="4365" w:type="dxa"/>
          </w:tcPr>
          <w:p w14:paraId="563100DF" w14:textId="77777777" w:rsidR="006A74ED" w:rsidRDefault="006A74ED"/>
        </w:tc>
        <w:tc>
          <w:tcPr>
            <w:tcW w:w="345" w:type="dxa"/>
          </w:tcPr>
          <w:p w14:paraId="30FB569C" w14:textId="77777777" w:rsidR="006A74ED" w:rsidRDefault="006A74ED"/>
        </w:tc>
      </w:tr>
      <w:tr w:rsidR="006A74ED" w14:paraId="0BC5C625" w14:textId="77777777">
        <w:trPr>
          <w:trHeight w:hRule="exact" w:val="472"/>
        </w:trPr>
        <w:tc>
          <w:tcPr>
            <w:tcW w:w="270" w:type="dxa"/>
          </w:tcPr>
          <w:p w14:paraId="04C89621" w14:textId="77777777" w:rsidR="006A74ED" w:rsidRDefault="006A74ED"/>
        </w:tc>
        <w:tc>
          <w:tcPr>
            <w:tcW w:w="9480" w:type="dxa"/>
          </w:tcPr>
          <w:p w14:paraId="1E3423EA" w14:textId="77777777" w:rsidR="006A74ED" w:rsidRDefault="006A74ED"/>
        </w:tc>
        <w:tc>
          <w:tcPr>
            <w:tcW w:w="4365" w:type="dxa"/>
          </w:tcPr>
          <w:p w14:paraId="51529D20" w14:textId="77777777" w:rsidR="006A74ED" w:rsidRDefault="006A74ED"/>
        </w:tc>
        <w:tc>
          <w:tcPr>
            <w:tcW w:w="345" w:type="dxa"/>
          </w:tcPr>
          <w:p w14:paraId="6962BBA6" w14:textId="77777777" w:rsidR="006A74ED" w:rsidRDefault="006A74ED"/>
        </w:tc>
      </w:tr>
    </w:tbl>
    <w:p w14:paraId="3D4F3011" w14:textId="77777777" w:rsidR="006A74ED" w:rsidRDefault="006A74ED"/>
    <w:sectPr w:rsidR="006A74ED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4ED"/>
    <w:rsid w:val="0013656B"/>
    <w:rsid w:val="002717C1"/>
    <w:rsid w:val="003015E7"/>
    <w:rsid w:val="00405AF3"/>
    <w:rsid w:val="00511082"/>
    <w:rsid w:val="006A74ED"/>
    <w:rsid w:val="006D79FE"/>
    <w:rsid w:val="008F7959"/>
    <w:rsid w:val="00BA30B9"/>
    <w:rsid w:val="00C36B5C"/>
    <w:rsid w:val="00FD5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DDD0D"/>
  <w15:docId w15:val="{D8A345C1-7F9C-4DAF-BA71-3280C3831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 Irons</dc:creator>
  <cp:lastModifiedBy>Cathy Irons</cp:lastModifiedBy>
  <cp:revision>10</cp:revision>
  <dcterms:created xsi:type="dcterms:W3CDTF">2026-07-07T13:49:00Z</dcterms:created>
  <dcterms:modified xsi:type="dcterms:W3CDTF">2026-07-13T13:19:00Z</dcterms:modified>
</cp:coreProperties>
</file>